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94" w:rsidRDefault="00FE4E71" w:rsidP="00FE4E71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FE4E71">
        <w:rPr>
          <w:rFonts w:ascii="Verdana" w:hAnsi="Verdana"/>
          <w:b/>
          <w:sz w:val="20"/>
          <w:szCs w:val="20"/>
        </w:rPr>
        <w:t xml:space="preserve">Vacy Public School </w:t>
      </w:r>
    </w:p>
    <w:p w:rsidR="00C9109F" w:rsidRPr="00FE4E71" w:rsidRDefault="00EA2B94" w:rsidP="00FE4E7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 &amp; C Association Meeting</w:t>
      </w:r>
    </w:p>
    <w:p w:rsidR="00FE4E71" w:rsidRPr="00FE4E71" w:rsidRDefault="00F7510A" w:rsidP="005246F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13</w:t>
      </w:r>
      <w:r w:rsidRPr="00F7510A">
        <w:rPr>
          <w:rFonts w:ascii="Verdana" w:hAnsi="Verdana"/>
          <w:b/>
          <w:sz w:val="20"/>
          <w:szCs w:val="20"/>
          <w:vertAlign w:val="superscript"/>
        </w:rPr>
        <w:t>th</w:t>
      </w:r>
      <w:r>
        <w:rPr>
          <w:rFonts w:ascii="Verdana" w:hAnsi="Verdana"/>
          <w:b/>
          <w:sz w:val="20"/>
          <w:szCs w:val="20"/>
        </w:rPr>
        <w:t xml:space="preserve"> March 2018</w:t>
      </w:r>
    </w:p>
    <w:p w:rsidR="00FE4E71" w:rsidRDefault="00FE4E71"/>
    <w:p w:rsidR="00FE4E71" w:rsidRPr="00C074CD" w:rsidRDefault="00F7510A">
      <w:pPr>
        <w:rPr>
          <w:b/>
          <w:sz w:val="20"/>
          <w:szCs w:val="20"/>
        </w:rPr>
      </w:pPr>
      <w:r>
        <w:rPr>
          <w:b/>
          <w:sz w:val="20"/>
          <w:szCs w:val="20"/>
        </w:rPr>
        <w:t>Meeting Opened at 7.25</w:t>
      </w:r>
      <w:r w:rsidR="00FE4E71" w:rsidRPr="00C074CD">
        <w:rPr>
          <w:b/>
          <w:sz w:val="20"/>
          <w:szCs w:val="20"/>
        </w:rPr>
        <w:t>pm</w:t>
      </w:r>
    </w:p>
    <w:p w:rsidR="00C074CD" w:rsidRDefault="00EA2B94" w:rsidP="00FE4E71">
      <w:pPr>
        <w:rPr>
          <w:sz w:val="20"/>
          <w:szCs w:val="20"/>
        </w:rPr>
      </w:pPr>
      <w:r>
        <w:rPr>
          <w:b/>
          <w:sz w:val="20"/>
          <w:szCs w:val="20"/>
        </w:rPr>
        <w:t>Apologies –</w:t>
      </w:r>
      <w:r w:rsidR="00F7510A">
        <w:rPr>
          <w:sz w:val="20"/>
          <w:szCs w:val="20"/>
        </w:rPr>
        <w:t xml:space="preserve"> Penny Evans</w:t>
      </w:r>
    </w:p>
    <w:p w:rsidR="00EA2B94" w:rsidRDefault="00EA2B94" w:rsidP="00FE4E71">
      <w:pPr>
        <w:rPr>
          <w:sz w:val="20"/>
          <w:szCs w:val="20"/>
        </w:rPr>
      </w:pPr>
      <w:r w:rsidRPr="00EA2B94">
        <w:rPr>
          <w:b/>
          <w:sz w:val="20"/>
          <w:szCs w:val="20"/>
        </w:rPr>
        <w:t xml:space="preserve">Present </w:t>
      </w:r>
      <w:r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5A6C87">
        <w:rPr>
          <w:sz w:val="20"/>
          <w:szCs w:val="20"/>
        </w:rPr>
        <w:t>Joe Thompson</w:t>
      </w:r>
      <w:r>
        <w:rPr>
          <w:sz w:val="20"/>
          <w:szCs w:val="20"/>
        </w:rPr>
        <w:t xml:space="preserve">, </w:t>
      </w:r>
      <w:r w:rsidR="004B025A">
        <w:rPr>
          <w:sz w:val="20"/>
          <w:szCs w:val="20"/>
        </w:rPr>
        <w:t>Loren Herrmann</w:t>
      </w:r>
      <w:r w:rsidR="00BF2800">
        <w:rPr>
          <w:sz w:val="20"/>
          <w:szCs w:val="20"/>
        </w:rPr>
        <w:t xml:space="preserve">, Kristy Grainger, </w:t>
      </w:r>
      <w:r w:rsidR="003702C9">
        <w:rPr>
          <w:sz w:val="20"/>
          <w:szCs w:val="20"/>
        </w:rPr>
        <w:t>Karen Fo</w:t>
      </w:r>
      <w:r w:rsidR="00F7510A">
        <w:rPr>
          <w:sz w:val="20"/>
          <w:szCs w:val="20"/>
        </w:rPr>
        <w:t xml:space="preserve">nti, Maree Greaves, Paul Parker, </w:t>
      </w:r>
      <w:proofErr w:type="spellStart"/>
      <w:r w:rsidR="00F7510A">
        <w:rPr>
          <w:sz w:val="20"/>
          <w:szCs w:val="20"/>
        </w:rPr>
        <w:t>Eleesha</w:t>
      </w:r>
      <w:proofErr w:type="spellEnd"/>
      <w:r w:rsidR="00F7510A">
        <w:rPr>
          <w:sz w:val="20"/>
          <w:szCs w:val="20"/>
        </w:rPr>
        <w:t xml:space="preserve"> Pereira, Angela Priestly, Todd </w:t>
      </w:r>
      <w:r w:rsidR="00BF2800">
        <w:rPr>
          <w:sz w:val="20"/>
          <w:szCs w:val="20"/>
        </w:rPr>
        <w:t>Johnston</w:t>
      </w:r>
    </w:p>
    <w:p w:rsidR="002B7298" w:rsidRPr="00EA2B94" w:rsidRDefault="002B7298" w:rsidP="00FE4E71">
      <w:pPr>
        <w:rPr>
          <w:sz w:val="20"/>
          <w:szCs w:val="20"/>
        </w:rPr>
      </w:pPr>
    </w:p>
    <w:p w:rsidR="00966DBD" w:rsidRDefault="00966DBD" w:rsidP="00FE4E7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Previous Minutes </w:t>
      </w:r>
    </w:p>
    <w:p w:rsidR="00F7510A" w:rsidRDefault="00F7510A" w:rsidP="00CE6862">
      <w:pPr>
        <w:spacing w:after="0"/>
        <w:rPr>
          <w:sz w:val="20"/>
          <w:szCs w:val="20"/>
        </w:rPr>
      </w:pPr>
      <w:r>
        <w:rPr>
          <w:sz w:val="20"/>
          <w:szCs w:val="20"/>
        </w:rPr>
        <w:t>Amended to include Cassie Allison in attendance.</w:t>
      </w:r>
    </w:p>
    <w:p w:rsidR="00CE6862" w:rsidRDefault="00CE6862" w:rsidP="00CE68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Accepted </w:t>
      </w:r>
    </w:p>
    <w:p w:rsidR="00F87690" w:rsidRDefault="00F7510A" w:rsidP="00CE6862">
      <w:pPr>
        <w:spacing w:after="0"/>
        <w:rPr>
          <w:sz w:val="20"/>
          <w:szCs w:val="20"/>
        </w:rPr>
      </w:pPr>
      <w:r>
        <w:rPr>
          <w:sz w:val="20"/>
          <w:szCs w:val="20"/>
        </w:rPr>
        <w:t>Moved: J. Thompson</w:t>
      </w:r>
    </w:p>
    <w:p w:rsidR="003702C9" w:rsidRDefault="00F7510A" w:rsidP="00CE6862">
      <w:pPr>
        <w:spacing w:after="0"/>
        <w:rPr>
          <w:sz w:val="20"/>
          <w:szCs w:val="20"/>
        </w:rPr>
      </w:pPr>
      <w:r>
        <w:rPr>
          <w:sz w:val="20"/>
          <w:szCs w:val="20"/>
        </w:rPr>
        <w:t>Second: K. Grainger</w:t>
      </w:r>
    </w:p>
    <w:p w:rsidR="00CE6862" w:rsidRDefault="00CE6862" w:rsidP="00CE6862">
      <w:pPr>
        <w:spacing w:after="0"/>
        <w:rPr>
          <w:sz w:val="20"/>
          <w:szCs w:val="20"/>
        </w:rPr>
      </w:pPr>
    </w:p>
    <w:p w:rsidR="00EA2B94" w:rsidRPr="005B1CD9" w:rsidRDefault="00EA2B94" w:rsidP="00FE4E71">
      <w:pPr>
        <w:rPr>
          <w:b/>
          <w:sz w:val="20"/>
          <w:szCs w:val="20"/>
          <w:u w:val="single"/>
        </w:rPr>
      </w:pPr>
      <w:r w:rsidRPr="00EA2B94">
        <w:rPr>
          <w:b/>
          <w:sz w:val="20"/>
          <w:szCs w:val="20"/>
          <w:u w:val="single"/>
        </w:rPr>
        <w:t>Business Arising</w:t>
      </w:r>
    </w:p>
    <w:p w:rsidR="005A6C87" w:rsidRDefault="00F7510A" w:rsidP="005A6C87">
      <w:pPr>
        <w:spacing w:after="0"/>
        <w:rPr>
          <w:sz w:val="20"/>
          <w:szCs w:val="20"/>
        </w:rPr>
      </w:pPr>
      <w:r>
        <w:rPr>
          <w:sz w:val="20"/>
          <w:szCs w:val="20"/>
        </w:rPr>
        <w:t>Canteen bags – few sold, lots still available</w:t>
      </w:r>
    </w:p>
    <w:p w:rsidR="00F7510A" w:rsidRDefault="00F7510A" w:rsidP="005A6C87">
      <w:pPr>
        <w:spacing w:after="0"/>
        <w:rPr>
          <w:sz w:val="20"/>
          <w:szCs w:val="20"/>
        </w:rPr>
      </w:pPr>
    </w:p>
    <w:p w:rsidR="00F7510A" w:rsidRDefault="00F7510A" w:rsidP="005A6C87">
      <w:pPr>
        <w:spacing w:after="0"/>
        <w:rPr>
          <w:sz w:val="20"/>
          <w:szCs w:val="20"/>
        </w:rPr>
      </w:pPr>
      <w:r>
        <w:rPr>
          <w:sz w:val="20"/>
          <w:szCs w:val="20"/>
        </w:rPr>
        <w:t>BASC still needs to be finalised</w:t>
      </w:r>
    </w:p>
    <w:p w:rsidR="00F7510A" w:rsidRDefault="00F7510A" w:rsidP="005A6C87">
      <w:pPr>
        <w:spacing w:after="0"/>
        <w:rPr>
          <w:sz w:val="20"/>
          <w:szCs w:val="20"/>
        </w:rPr>
      </w:pPr>
    </w:p>
    <w:p w:rsidR="00F7510A" w:rsidRDefault="00F7510A" w:rsidP="005A6C8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Tocal Field days – Joe has signed up VPS for the craft stall. Possibly might have a spot inside the chapel. </w:t>
      </w:r>
      <w:proofErr w:type="spellStart"/>
      <w:r>
        <w:rPr>
          <w:sz w:val="20"/>
          <w:szCs w:val="20"/>
        </w:rPr>
        <w:t>Eleesha</w:t>
      </w:r>
      <w:proofErr w:type="spellEnd"/>
      <w:r>
        <w:rPr>
          <w:sz w:val="20"/>
          <w:szCs w:val="20"/>
        </w:rPr>
        <w:t xml:space="preserve"> going through ideas for craft</w:t>
      </w:r>
    </w:p>
    <w:p w:rsidR="00F7510A" w:rsidRDefault="00F7510A" w:rsidP="005A6C87">
      <w:pPr>
        <w:spacing w:after="0"/>
        <w:rPr>
          <w:sz w:val="20"/>
          <w:szCs w:val="20"/>
        </w:rPr>
      </w:pPr>
    </w:p>
    <w:p w:rsidR="00F7510A" w:rsidRDefault="00A57C2C" w:rsidP="005A6C87">
      <w:pPr>
        <w:spacing w:after="0"/>
        <w:rPr>
          <w:sz w:val="20"/>
          <w:szCs w:val="20"/>
        </w:rPr>
      </w:pPr>
      <w:r>
        <w:rPr>
          <w:sz w:val="20"/>
          <w:szCs w:val="20"/>
        </w:rPr>
        <w:t>Joe lodged a complaint with the bus company regarding the mobile phone usage. Bus company explained the situation. Joe advised of the school’s stance on the issue</w:t>
      </w:r>
    </w:p>
    <w:p w:rsidR="00A57C2C" w:rsidRDefault="00A57C2C" w:rsidP="005A6C87">
      <w:pPr>
        <w:spacing w:after="0"/>
        <w:rPr>
          <w:sz w:val="20"/>
          <w:szCs w:val="20"/>
        </w:rPr>
      </w:pPr>
    </w:p>
    <w:p w:rsidR="00A57C2C" w:rsidRDefault="00A57C2C" w:rsidP="005A6C8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Playground equipment has been removed. P&amp;C focus will be on fundraising this year to install new equipment. </w:t>
      </w:r>
      <w:proofErr w:type="spellStart"/>
      <w:r>
        <w:rPr>
          <w:sz w:val="20"/>
          <w:szCs w:val="20"/>
        </w:rPr>
        <w:t>Eleesha</w:t>
      </w:r>
      <w:proofErr w:type="spellEnd"/>
      <w:r>
        <w:rPr>
          <w:sz w:val="20"/>
          <w:szCs w:val="20"/>
        </w:rPr>
        <w:t xml:space="preserve"> has been chasing information from the Dept. School needs to have the money ready to go. Could speak to Mobile Preschool and </w:t>
      </w:r>
      <w:proofErr w:type="spellStart"/>
      <w:r>
        <w:rPr>
          <w:sz w:val="20"/>
          <w:szCs w:val="20"/>
        </w:rPr>
        <w:t>Daracon</w:t>
      </w:r>
      <w:proofErr w:type="spellEnd"/>
      <w:r>
        <w:rPr>
          <w:sz w:val="20"/>
          <w:szCs w:val="20"/>
        </w:rPr>
        <w:t xml:space="preserve"> about providing donations. Kids to have input for selection of new equipment via the SRC. Parents will also be given the opportunity to have input.</w:t>
      </w:r>
    </w:p>
    <w:p w:rsidR="00A57C2C" w:rsidRDefault="00A57C2C" w:rsidP="005A6C87">
      <w:pPr>
        <w:spacing w:after="0"/>
        <w:rPr>
          <w:sz w:val="20"/>
          <w:szCs w:val="20"/>
        </w:rPr>
      </w:pPr>
    </w:p>
    <w:p w:rsidR="00A57C2C" w:rsidRDefault="00A57C2C" w:rsidP="005A6C87">
      <w:pPr>
        <w:spacing w:after="0"/>
        <w:rPr>
          <w:sz w:val="20"/>
          <w:szCs w:val="20"/>
        </w:rPr>
      </w:pPr>
      <w:r>
        <w:rPr>
          <w:sz w:val="20"/>
          <w:szCs w:val="20"/>
        </w:rPr>
        <w:t>Parent information night was a success despite the hot weather.</w:t>
      </w:r>
    </w:p>
    <w:p w:rsidR="00A57C2C" w:rsidRDefault="00A57C2C" w:rsidP="005A6C87">
      <w:pPr>
        <w:spacing w:after="0"/>
        <w:rPr>
          <w:sz w:val="20"/>
          <w:szCs w:val="20"/>
        </w:rPr>
      </w:pPr>
    </w:p>
    <w:p w:rsidR="00521D50" w:rsidRDefault="00A57C2C" w:rsidP="005A6C87">
      <w:pPr>
        <w:spacing w:after="0"/>
        <w:rPr>
          <w:sz w:val="20"/>
          <w:szCs w:val="20"/>
        </w:rPr>
      </w:pPr>
      <w:r>
        <w:rPr>
          <w:sz w:val="20"/>
          <w:szCs w:val="20"/>
        </w:rPr>
        <w:t>5/6 Camp</w:t>
      </w:r>
      <w:r w:rsidR="00521D50">
        <w:rPr>
          <w:sz w:val="20"/>
          <w:szCs w:val="20"/>
        </w:rPr>
        <w:t xml:space="preserve"> – total cost would be $470 per child. School will receive $20 subsidy from government. P&amp;C to donate $50 per child.</w:t>
      </w:r>
    </w:p>
    <w:p w:rsidR="00521D50" w:rsidRDefault="00521D50" w:rsidP="005A6C8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D50">
        <w:rPr>
          <w:b/>
          <w:sz w:val="20"/>
          <w:szCs w:val="20"/>
        </w:rPr>
        <w:t>Moved:</w:t>
      </w:r>
      <w:r w:rsidR="003F5BB4">
        <w:rPr>
          <w:sz w:val="20"/>
          <w:szCs w:val="20"/>
        </w:rPr>
        <w:t xml:space="preserve"> T. Johnston</w:t>
      </w:r>
    </w:p>
    <w:p w:rsidR="00A57C2C" w:rsidRDefault="00521D50" w:rsidP="005A6C8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D50">
        <w:rPr>
          <w:b/>
          <w:sz w:val="20"/>
          <w:szCs w:val="20"/>
        </w:rPr>
        <w:t>Second:</w:t>
      </w:r>
      <w:r>
        <w:rPr>
          <w:sz w:val="20"/>
          <w:szCs w:val="20"/>
        </w:rPr>
        <w:t xml:space="preserve"> L. Herrmann </w:t>
      </w:r>
    </w:p>
    <w:p w:rsidR="00A57C2C" w:rsidRDefault="00A57C2C" w:rsidP="005A6C87">
      <w:pPr>
        <w:spacing w:after="0"/>
        <w:rPr>
          <w:sz w:val="20"/>
          <w:szCs w:val="20"/>
        </w:rPr>
      </w:pPr>
    </w:p>
    <w:p w:rsidR="005A6C87" w:rsidRDefault="005A6C87" w:rsidP="005A6C87">
      <w:pPr>
        <w:spacing w:after="0"/>
        <w:rPr>
          <w:sz w:val="20"/>
          <w:szCs w:val="20"/>
        </w:rPr>
      </w:pPr>
    </w:p>
    <w:p w:rsidR="00AB5EC9" w:rsidRDefault="00AB5EC9" w:rsidP="005A6C87">
      <w:pPr>
        <w:rPr>
          <w:sz w:val="20"/>
          <w:szCs w:val="20"/>
        </w:rPr>
      </w:pPr>
    </w:p>
    <w:p w:rsidR="00AB5EC9" w:rsidRPr="00126516" w:rsidRDefault="00AB5EC9" w:rsidP="00AB5EC9">
      <w:pPr>
        <w:rPr>
          <w:b/>
          <w:sz w:val="20"/>
          <w:szCs w:val="20"/>
          <w:u w:val="single"/>
        </w:rPr>
      </w:pPr>
      <w:r w:rsidRPr="00126516">
        <w:rPr>
          <w:b/>
          <w:sz w:val="20"/>
          <w:szCs w:val="20"/>
          <w:u w:val="single"/>
        </w:rPr>
        <w:t>Principal Report</w:t>
      </w:r>
    </w:p>
    <w:p w:rsidR="00D730DE" w:rsidRDefault="00521D50" w:rsidP="00D730DE">
      <w:pPr>
        <w:spacing w:after="0"/>
        <w:rPr>
          <w:sz w:val="20"/>
          <w:szCs w:val="20"/>
        </w:rPr>
      </w:pPr>
      <w:r>
        <w:rPr>
          <w:sz w:val="20"/>
          <w:szCs w:val="20"/>
        </w:rPr>
        <w:t>Bond to be returned to BASC of $400.00</w:t>
      </w:r>
    </w:p>
    <w:p w:rsidR="00521D50" w:rsidRDefault="00521D50" w:rsidP="00D730DE">
      <w:pPr>
        <w:spacing w:after="0"/>
        <w:rPr>
          <w:sz w:val="20"/>
          <w:szCs w:val="20"/>
        </w:rPr>
      </w:pPr>
    </w:p>
    <w:p w:rsidR="00521D50" w:rsidRDefault="00521D50" w:rsidP="00D730D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NAPLAN – great results for the school in growth and gains. This </w:t>
      </w:r>
      <w:proofErr w:type="spellStart"/>
      <w:r>
        <w:rPr>
          <w:sz w:val="20"/>
          <w:szCs w:val="20"/>
        </w:rPr>
        <w:t>year</w:t>
      </w:r>
      <w:r w:rsidR="003F5BB4"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test is online however year 3 writing will still be paper based. Years can be staggered so all computers aren’t being used at the same time. Parents will </w:t>
      </w:r>
      <w:r>
        <w:rPr>
          <w:sz w:val="20"/>
          <w:szCs w:val="20"/>
        </w:rPr>
        <w:lastRenderedPageBreak/>
        <w:t>be made aware of when tests are taking place. Practise to be done 20</w:t>
      </w:r>
      <w:r w:rsidRPr="00521D5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23</w:t>
      </w:r>
      <w:r w:rsidRPr="00521D50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March. Lachlan Prior to coordinate.</w:t>
      </w:r>
    </w:p>
    <w:p w:rsidR="00521D50" w:rsidRDefault="00521D50" w:rsidP="00D730DE">
      <w:pPr>
        <w:spacing w:after="0"/>
        <w:rPr>
          <w:sz w:val="20"/>
          <w:szCs w:val="20"/>
        </w:rPr>
      </w:pPr>
    </w:p>
    <w:p w:rsidR="00521D50" w:rsidRDefault="002575D5" w:rsidP="00D730D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Mr </w:t>
      </w:r>
      <w:proofErr w:type="spellStart"/>
      <w:r>
        <w:rPr>
          <w:sz w:val="20"/>
          <w:szCs w:val="20"/>
        </w:rPr>
        <w:t>Oke</w:t>
      </w:r>
      <w:proofErr w:type="spellEnd"/>
      <w:r>
        <w:rPr>
          <w:sz w:val="20"/>
          <w:szCs w:val="20"/>
        </w:rPr>
        <w:t xml:space="preserve"> will be on leave until June.</w:t>
      </w:r>
    </w:p>
    <w:p w:rsidR="002575D5" w:rsidRDefault="002575D5" w:rsidP="00D730DE">
      <w:pPr>
        <w:spacing w:after="0"/>
        <w:rPr>
          <w:sz w:val="20"/>
          <w:szCs w:val="20"/>
        </w:rPr>
      </w:pPr>
    </w:p>
    <w:p w:rsidR="002575D5" w:rsidRDefault="002575D5" w:rsidP="00D730D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New staff member appointed and accepted roll.7 people were </w:t>
      </w:r>
      <w:r w:rsidR="0079045C">
        <w:rPr>
          <w:sz w:val="20"/>
          <w:szCs w:val="20"/>
        </w:rPr>
        <w:t>interviewed</w:t>
      </w:r>
      <w:r>
        <w:rPr>
          <w:sz w:val="20"/>
          <w:szCs w:val="20"/>
        </w:rPr>
        <w:t>. Unable to announce until the 26th March.</w:t>
      </w:r>
    </w:p>
    <w:p w:rsidR="002575D5" w:rsidRDefault="002575D5" w:rsidP="00D730DE">
      <w:pPr>
        <w:spacing w:after="0"/>
        <w:rPr>
          <w:sz w:val="20"/>
          <w:szCs w:val="20"/>
        </w:rPr>
      </w:pPr>
    </w:p>
    <w:p w:rsidR="002575D5" w:rsidRDefault="002575D5" w:rsidP="00D730DE">
      <w:pPr>
        <w:spacing w:after="0"/>
        <w:rPr>
          <w:sz w:val="20"/>
          <w:szCs w:val="20"/>
        </w:rPr>
      </w:pPr>
      <w:r>
        <w:rPr>
          <w:sz w:val="20"/>
          <w:szCs w:val="20"/>
        </w:rPr>
        <w:t>Big PBL push, start of term 2 will commence PBL lessons for the kids.</w:t>
      </w:r>
    </w:p>
    <w:p w:rsidR="002575D5" w:rsidRDefault="002575D5" w:rsidP="00D730DE">
      <w:pPr>
        <w:spacing w:after="0"/>
        <w:rPr>
          <w:sz w:val="20"/>
          <w:szCs w:val="20"/>
        </w:rPr>
      </w:pPr>
    </w:p>
    <w:p w:rsidR="002575D5" w:rsidRDefault="002575D5" w:rsidP="00D730DE">
      <w:pPr>
        <w:spacing w:after="0"/>
        <w:rPr>
          <w:sz w:val="20"/>
          <w:szCs w:val="20"/>
        </w:rPr>
      </w:pPr>
      <w:r>
        <w:rPr>
          <w:sz w:val="20"/>
          <w:szCs w:val="20"/>
        </w:rPr>
        <w:t>GA – Linda has drawn up garden plans for the school.</w:t>
      </w:r>
    </w:p>
    <w:p w:rsidR="002575D5" w:rsidRDefault="002575D5" w:rsidP="00D730DE">
      <w:pPr>
        <w:spacing w:after="0"/>
        <w:rPr>
          <w:sz w:val="20"/>
          <w:szCs w:val="20"/>
        </w:rPr>
      </w:pPr>
    </w:p>
    <w:p w:rsidR="002575D5" w:rsidRDefault="002575D5" w:rsidP="00D730DE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Dotmography</w:t>
      </w:r>
      <w:proofErr w:type="spellEnd"/>
      <w:r>
        <w:rPr>
          <w:sz w:val="20"/>
          <w:szCs w:val="20"/>
        </w:rPr>
        <w:t xml:space="preserve"> – cyber safety two information sessions. One for parents and one for the kids. Police liaison officer to attend school to speak to the kids. Dates to be confirmed.</w:t>
      </w:r>
    </w:p>
    <w:p w:rsidR="002575D5" w:rsidRDefault="002575D5" w:rsidP="00D730DE">
      <w:pPr>
        <w:spacing w:after="0"/>
        <w:rPr>
          <w:sz w:val="20"/>
          <w:szCs w:val="20"/>
        </w:rPr>
      </w:pPr>
    </w:p>
    <w:p w:rsidR="002575D5" w:rsidRDefault="002575D5" w:rsidP="00D730DE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school will be externally validated at the end of the year. Audit to ensure that school is working towards goals. Karen and Maree to attend training. This is like a ‘report card’ for the school.</w:t>
      </w:r>
    </w:p>
    <w:p w:rsidR="002575D5" w:rsidRDefault="002575D5" w:rsidP="00D730DE">
      <w:pPr>
        <w:spacing w:after="0"/>
        <w:rPr>
          <w:sz w:val="20"/>
          <w:szCs w:val="20"/>
        </w:rPr>
      </w:pPr>
    </w:p>
    <w:p w:rsidR="002575D5" w:rsidRDefault="003F5BB4" w:rsidP="00D730D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Fleur is working with 1/2G. She is </w:t>
      </w:r>
      <w:r w:rsidR="002575D5">
        <w:rPr>
          <w:sz w:val="20"/>
          <w:szCs w:val="20"/>
        </w:rPr>
        <w:t>volunteering 4 mornings per week.</w:t>
      </w:r>
    </w:p>
    <w:p w:rsidR="002575D5" w:rsidRDefault="002575D5" w:rsidP="00D730DE">
      <w:pPr>
        <w:spacing w:after="0"/>
        <w:rPr>
          <w:sz w:val="20"/>
          <w:szCs w:val="20"/>
        </w:rPr>
      </w:pPr>
    </w:p>
    <w:p w:rsidR="002575D5" w:rsidRDefault="002575D5" w:rsidP="00D730DE">
      <w:pPr>
        <w:spacing w:after="0"/>
        <w:rPr>
          <w:sz w:val="20"/>
          <w:szCs w:val="20"/>
        </w:rPr>
      </w:pPr>
      <w:r>
        <w:rPr>
          <w:sz w:val="20"/>
          <w:szCs w:val="20"/>
        </w:rPr>
        <w:t>School budget was finalised and submitted.</w:t>
      </w:r>
    </w:p>
    <w:p w:rsidR="002575D5" w:rsidRDefault="002575D5" w:rsidP="00D730D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3F1B">
        <w:rPr>
          <w:b/>
          <w:sz w:val="20"/>
          <w:szCs w:val="20"/>
        </w:rPr>
        <w:t>Moved:</w:t>
      </w:r>
      <w:r>
        <w:rPr>
          <w:sz w:val="20"/>
          <w:szCs w:val="20"/>
        </w:rPr>
        <w:t xml:space="preserve"> M. Greaves</w:t>
      </w:r>
    </w:p>
    <w:p w:rsidR="002575D5" w:rsidRDefault="002575D5" w:rsidP="00D730D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3F1B">
        <w:rPr>
          <w:b/>
          <w:sz w:val="20"/>
          <w:szCs w:val="20"/>
        </w:rPr>
        <w:t>Second:</w:t>
      </w:r>
      <w:r>
        <w:rPr>
          <w:sz w:val="20"/>
          <w:szCs w:val="20"/>
        </w:rPr>
        <w:t xml:space="preserve"> P. Parker</w:t>
      </w:r>
    </w:p>
    <w:p w:rsidR="002575D5" w:rsidRDefault="002575D5" w:rsidP="00D730DE">
      <w:pPr>
        <w:spacing w:after="0"/>
        <w:rPr>
          <w:sz w:val="20"/>
          <w:szCs w:val="20"/>
        </w:rPr>
      </w:pPr>
    </w:p>
    <w:p w:rsidR="002575D5" w:rsidRPr="00D730DE" w:rsidRDefault="002575D5" w:rsidP="00D730DE">
      <w:pPr>
        <w:spacing w:after="0"/>
        <w:rPr>
          <w:sz w:val="20"/>
          <w:szCs w:val="20"/>
        </w:rPr>
      </w:pPr>
    </w:p>
    <w:p w:rsidR="005B1CD9" w:rsidRPr="005B1CD9" w:rsidRDefault="005B1CD9" w:rsidP="00FE4E71">
      <w:pPr>
        <w:rPr>
          <w:b/>
          <w:sz w:val="20"/>
          <w:szCs w:val="20"/>
          <w:u w:val="single"/>
        </w:rPr>
      </w:pPr>
      <w:r w:rsidRPr="005B1CD9">
        <w:rPr>
          <w:b/>
          <w:sz w:val="20"/>
          <w:szCs w:val="20"/>
          <w:u w:val="single"/>
        </w:rPr>
        <w:t>Treasurer’s Report</w:t>
      </w:r>
    </w:p>
    <w:p w:rsidR="008E0A09" w:rsidRDefault="001D3F1B" w:rsidP="00FE4E71">
      <w:pPr>
        <w:rPr>
          <w:sz w:val="20"/>
          <w:szCs w:val="20"/>
        </w:rPr>
      </w:pPr>
      <w:r>
        <w:rPr>
          <w:sz w:val="20"/>
          <w:szCs w:val="20"/>
        </w:rPr>
        <w:t>Se</w:t>
      </w:r>
      <w:r w:rsidR="00BF2800">
        <w:rPr>
          <w:sz w:val="20"/>
          <w:szCs w:val="20"/>
        </w:rPr>
        <w:t xml:space="preserve">e correspondence folder for </w:t>
      </w:r>
      <w:r>
        <w:rPr>
          <w:sz w:val="20"/>
          <w:szCs w:val="20"/>
        </w:rPr>
        <w:t>P&amp;L</w:t>
      </w:r>
      <w:r w:rsidR="00BF2800">
        <w:rPr>
          <w:sz w:val="20"/>
          <w:szCs w:val="20"/>
        </w:rPr>
        <w:t xml:space="preserve"> </w:t>
      </w:r>
    </w:p>
    <w:p w:rsidR="002B7298" w:rsidRPr="00CE6862" w:rsidRDefault="002B7298" w:rsidP="00CE6862">
      <w:pPr>
        <w:rPr>
          <w:sz w:val="20"/>
          <w:szCs w:val="20"/>
        </w:rPr>
      </w:pPr>
    </w:p>
    <w:p w:rsidR="006B3873" w:rsidRPr="006B3873" w:rsidRDefault="005246FE" w:rsidP="00FE4E7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New </w:t>
      </w:r>
      <w:r w:rsidR="006B3873" w:rsidRPr="006B3873">
        <w:rPr>
          <w:b/>
          <w:sz w:val="20"/>
          <w:szCs w:val="20"/>
          <w:u w:val="single"/>
        </w:rPr>
        <w:t>Business</w:t>
      </w:r>
    </w:p>
    <w:p w:rsidR="00BE352B" w:rsidRPr="00BE352B" w:rsidRDefault="005246FE" w:rsidP="00FE4E71">
      <w:pPr>
        <w:rPr>
          <w:sz w:val="20"/>
          <w:szCs w:val="20"/>
        </w:rPr>
      </w:pPr>
      <w:r>
        <w:rPr>
          <w:sz w:val="20"/>
          <w:szCs w:val="20"/>
        </w:rPr>
        <w:t>No new business</w:t>
      </w:r>
    </w:p>
    <w:p w:rsidR="006B3873" w:rsidRPr="00D264B1" w:rsidRDefault="00D264B1" w:rsidP="00FE4E71">
      <w:pPr>
        <w:rPr>
          <w:sz w:val="20"/>
          <w:szCs w:val="20"/>
          <w:u w:val="single"/>
        </w:rPr>
      </w:pPr>
      <w:r w:rsidRPr="00D264B1">
        <w:rPr>
          <w:sz w:val="20"/>
          <w:szCs w:val="20"/>
          <w:u w:val="single"/>
        </w:rPr>
        <w:t>Fundraiser Plan</w:t>
      </w:r>
    </w:p>
    <w:p w:rsidR="001D3F1B" w:rsidRDefault="001D3F1B" w:rsidP="00FE4E71">
      <w:pPr>
        <w:rPr>
          <w:sz w:val="20"/>
          <w:szCs w:val="20"/>
        </w:rPr>
      </w:pPr>
      <w:r>
        <w:rPr>
          <w:sz w:val="20"/>
          <w:szCs w:val="20"/>
        </w:rPr>
        <w:t>Billy cart derby, Gumboot toss. Easter Saturday 31</w:t>
      </w:r>
      <w:r w:rsidRPr="001D3F1B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March 2018. Need volunteers for Friday set up and Saturday. Details to be included in newsletter this week.</w:t>
      </w:r>
    </w:p>
    <w:p w:rsidR="00F87690" w:rsidRDefault="00F87690" w:rsidP="00FE4E71">
      <w:pPr>
        <w:rPr>
          <w:sz w:val="20"/>
          <w:szCs w:val="20"/>
        </w:rPr>
      </w:pPr>
      <w:r>
        <w:rPr>
          <w:sz w:val="20"/>
          <w:szCs w:val="20"/>
        </w:rPr>
        <w:t xml:space="preserve">Spring Dinner Dance – </w:t>
      </w:r>
      <w:r w:rsidR="001D3F1B">
        <w:rPr>
          <w:sz w:val="20"/>
          <w:szCs w:val="20"/>
        </w:rPr>
        <w:t>14</w:t>
      </w:r>
      <w:r w:rsidR="001D3F1B" w:rsidRPr="001D3F1B">
        <w:rPr>
          <w:sz w:val="20"/>
          <w:szCs w:val="20"/>
          <w:vertAlign w:val="superscript"/>
        </w:rPr>
        <w:t>th</w:t>
      </w:r>
      <w:r w:rsidR="001D3F1B">
        <w:rPr>
          <w:sz w:val="20"/>
          <w:szCs w:val="20"/>
        </w:rPr>
        <w:t xml:space="preserve"> April 2018. </w:t>
      </w:r>
      <w:r w:rsidR="005246FE">
        <w:rPr>
          <w:sz w:val="20"/>
          <w:szCs w:val="20"/>
        </w:rPr>
        <w:t>Joe locking in band</w:t>
      </w:r>
    </w:p>
    <w:p w:rsidR="00BE352B" w:rsidRDefault="001D3F1B" w:rsidP="00FE4E71">
      <w:pPr>
        <w:rPr>
          <w:sz w:val="20"/>
          <w:szCs w:val="20"/>
        </w:rPr>
      </w:pPr>
      <w:r>
        <w:rPr>
          <w:sz w:val="20"/>
          <w:szCs w:val="20"/>
        </w:rPr>
        <w:t>Vacy Country Carnival – 9</w:t>
      </w:r>
      <w:r w:rsidRPr="001D3F1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Sept 2018.</w:t>
      </w:r>
    </w:p>
    <w:p w:rsidR="008A1BE1" w:rsidRDefault="008A1BE1" w:rsidP="00FE4E71">
      <w:pPr>
        <w:rPr>
          <w:sz w:val="20"/>
          <w:szCs w:val="20"/>
        </w:rPr>
      </w:pPr>
    </w:p>
    <w:p w:rsidR="00C074CD" w:rsidRPr="00C074CD" w:rsidRDefault="001D3F1B" w:rsidP="00FE4E71">
      <w:pPr>
        <w:rPr>
          <w:b/>
          <w:sz w:val="20"/>
          <w:szCs w:val="20"/>
        </w:rPr>
      </w:pPr>
      <w:r>
        <w:rPr>
          <w:b/>
          <w:sz w:val="20"/>
          <w:szCs w:val="20"/>
        </w:rPr>
        <w:t>Meeting Closed: 8.35pm</w:t>
      </w:r>
      <w:r w:rsidR="00211D90">
        <w:rPr>
          <w:b/>
          <w:sz w:val="20"/>
          <w:szCs w:val="20"/>
        </w:rPr>
        <w:tab/>
      </w:r>
      <w:r w:rsidR="00211D90">
        <w:rPr>
          <w:b/>
          <w:sz w:val="20"/>
          <w:szCs w:val="20"/>
        </w:rPr>
        <w:tab/>
      </w:r>
      <w:r w:rsidR="00211D90">
        <w:rPr>
          <w:b/>
          <w:sz w:val="20"/>
          <w:szCs w:val="20"/>
        </w:rPr>
        <w:tab/>
        <w:t>Next Meeting: Tuesday</w:t>
      </w:r>
      <w:r w:rsidR="00BF2800">
        <w:rPr>
          <w:b/>
          <w:sz w:val="20"/>
          <w:szCs w:val="20"/>
        </w:rPr>
        <w:t xml:space="preserve"> 10</w:t>
      </w:r>
      <w:r w:rsidR="00BF2800" w:rsidRPr="00BF2800">
        <w:rPr>
          <w:b/>
          <w:sz w:val="20"/>
          <w:szCs w:val="20"/>
          <w:vertAlign w:val="superscript"/>
        </w:rPr>
        <w:t>th</w:t>
      </w:r>
      <w:r w:rsidR="00BF2800">
        <w:rPr>
          <w:b/>
          <w:sz w:val="20"/>
          <w:szCs w:val="20"/>
        </w:rPr>
        <w:t xml:space="preserve"> April</w:t>
      </w:r>
      <w:r w:rsidR="00BE352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2018</w:t>
      </w:r>
      <w:r w:rsidR="005C4635">
        <w:rPr>
          <w:b/>
          <w:sz w:val="20"/>
          <w:szCs w:val="20"/>
        </w:rPr>
        <w:t xml:space="preserve"> @ 7pm</w:t>
      </w:r>
    </w:p>
    <w:sectPr w:rsidR="00C074CD" w:rsidRPr="00C07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213"/>
    <w:multiLevelType w:val="hybridMultilevel"/>
    <w:tmpl w:val="A6220B72"/>
    <w:lvl w:ilvl="0" w:tplc="66483736">
      <w:start w:val="4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86D52"/>
    <w:multiLevelType w:val="hybridMultilevel"/>
    <w:tmpl w:val="5394E7D4"/>
    <w:lvl w:ilvl="0" w:tplc="66483736">
      <w:start w:val="4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01E94"/>
    <w:multiLevelType w:val="hybridMultilevel"/>
    <w:tmpl w:val="8D48818E"/>
    <w:lvl w:ilvl="0" w:tplc="66483736">
      <w:start w:val="44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235AE3"/>
    <w:multiLevelType w:val="hybridMultilevel"/>
    <w:tmpl w:val="E85EE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9791F"/>
    <w:multiLevelType w:val="hybridMultilevel"/>
    <w:tmpl w:val="CF047D30"/>
    <w:lvl w:ilvl="0" w:tplc="66483736">
      <w:start w:val="44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0314F0"/>
    <w:multiLevelType w:val="hybridMultilevel"/>
    <w:tmpl w:val="D682E9D2"/>
    <w:lvl w:ilvl="0" w:tplc="66483736">
      <w:start w:val="4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17FAD"/>
    <w:multiLevelType w:val="hybridMultilevel"/>
    <w:tmpl w:val="C4D4AEB8"/>
    <w:lvl w:ilvl="0" w:tplc="66483736">
      <w:start w:val="44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3A4C00"/>
    <w:multiLevelType w:val="hybridMultilevel"/>
    <w:tmpl w:val="19E4B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71"/>
    <w:rsid w:val="00126516"/>
    <w:rsid w:val="001D3F1B"/>
    <w:rsid w:val="00211D90"/>
    <w:rsid w:val="002575D5"/>
    <w:rsid w:val="002777CF"/>
    <w:rsid w:val="002B7298"/>
    <w:rsid w:val="00341ABE"/>
    <w:rsid w:val="003702C9"/>
    <w:rsid w:val="003D433F"/>
    <w:rsid w:val="003F5BB4"/>
    <w:rsid w:val="00414251"/>
    <w:rsid w:val="004262C2"/>
    <w:rsid w:val="004456C3"/>
    <w:rsid w:val="004B025A"/>
    <w:rsid w:val="00501EFA"/>
    <w:rsid w:val="00521D50"/>
    <w:rsid w:val="005246FE"/>
    <w:rsid w:val="005A6C87"/>
    <w:rsid w:val="005B1CD9"/>
    <w:rsid w:val="005C4635"/>
    <w:rsid w:val="00672D1D"/>
    <w:rsid w:val="006A5C55"/>
    <w:rsid w:val="006B3873"/>
    <w:rsid w:val="006D6CDC"/>
    <w:rsid w:val="00743D9E"/>
    <w:rsid w:val="0076112D"/>
    <w:rsid w:val="0079045C"/>
    <w:rsid w:val="007F6084"/>
    <w:rsid w:val="008A1BE1"/>
    <w:rsid w:val="008C44DB"/>
    <w:rsid w:val="008E0A09"/>
    <w:rsid w:val="00901245"/>
    <w:rsid w:val="00966DBD"/>
    <w:rsid w:val="009E2CE9"/>
    <w:rsid w:val="00A13783"/>
    <w:rsid w:val="00A57C2C"/>
    <w:rsid w:val="00AB5EC9"/>
    <w:rsid w:val="00B237C1"/>
    <w:rsid w:val="00BE352B"/>
    <w:rsid w:val="00BF2800"/>
    <w:rsid w:val="00C074CD"/>
    <w:rsid w:val="00C9109F"/>
    <w:rsid w:val="00CE6862"/>
    <w:rsid w:val="00D147D4"/>
    <w:rsid w:val="00D264B1"/>
    <w:rsid w:val="00D730DE"/>
    <w:rsid w:val="00DE3FA5"/>
    <w:rsid w:val="00DF62A7"/>
    <w:rsid w:val="00EA2B94"/>
    <w:rsid w:val="00EE72F2"/>
    <w:rsid w:val="00F06B36"/>
    <w:rsid w:val="00F7510A"/>
    <w:rsid w:val="00F87690"/>
    <w:rsid w:val="00FD1BF6"/>
    <w:rsid w:val="00FE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Herrmann</dc:creator>
  <cp:lastModifiedBy>Buck, Amanda</cp:lastModifiedBy>
  <cp:revision>2</cp:revision>
  <cp:lastPrinted>2017-10-09T03:59:00Z</cp:lastPrinted>
  <dcterms:created xsi:type="dcterms:W3CDTF">2018-03-15T02:45:00Z</dcterms:created>
  <dcterms:modified xsi:type="dcterms:W3CDTF">2018-03-15T02:45:00Z</dcterms:modified>
</cp:coreProperties>
</file>